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武威职业学院人文艺术教育系</w:t>
      </w:r>
    </w:p>
    <w:p>
      <w:pPr>
        <w:spacing w:line="480" w:lineRule="auto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2019级学生开展见习活动</w:t>
      </w:r>
    </w:p>
    <w:p>
      <w:pPr>
        <w:spacing w:line="48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48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2020年10月26日至11月13日，人文艺术教育系2019级学前教育、动漫制作设计专业14个教学班的680名学生进行为期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周的见习。</w:t>
      </w:r>
    </w:p>
    <w:p>
      <w:pPr>
        <w:spacing w:line="480" w:lineRule="auto"/>
        <w:jc w:val="center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drawing>
          <wp:inline distT="0" distB="0" distL="114300" distR="114300">
            <wp:extent cx="4364355" cy="3273425"/>
            <wp:effectExtent l="0" t="0" r="17145" b="3175"/>
            <wp:docPr id="5" name="图片 5" descr="IMG_20201102_075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0201102_075654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4355" cy="327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人文艺术教育系按照各专业《人才培养方案》中学生在校学习期间，到一线教学、生产单位进行为期一周的学习与实践的要求，召开见习动员安排会，以班级为单位分别轮流在武威市凉州区第二幼儿园、第三幼儿园、西苑幼儿园、爱弥儿幼儿园、爱德堡幼儿园、军体幼儿园、武威图邦广告装饰有限责任公司进行见习。</w:t>
      </w:r>
    </w:p>
    <w:p>
      <w:pPr>
        <w:spacing w:line="480" w:lineRule="auto"/>
        <w:jc w:val="center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drawing>
          <wp:inline distT="0" distB="0" distL="114300" distR="114300">
            <wp:extent cx="4434205" cy="3326765"/>
            <wp:effectExtent l="0" t="0" r="4445" b="6985"/>
            <wp:docPr id="4" name="图片 4" descr="IMG_20201026_093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0201026_093758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4205" cy="332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通过见习，学生们把本专业所学的知识、技能应用到了实际工作中，并且找到了差距与不足，明确了以后努力学习的方向。为学生毕业后走向真正的工作岗位，打下了坚实的基础。</w:t>
      </w:r>
    </w:p>
    <w:p>
      <w:pPr>
        <w:spacing w:line="480" w:lineRule="auto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宋体" w:hAnsi="宋体" w:eastAsia="宋体" w:cs="宋体"/>
          <w:sz w:val="24"/>
        </w:rPr>
        <w:drawing>
          <wp:inline distT="0" distB="0" distL="114300" distR="114300">
            <wp:extent cx="4490720" cy="3368675"/>
            <wp:effectExtent l="0" t="0" r="5080" b="3175"/>
            <wp:docPr id="2" name="图片 2" descr="IMG_20201026_080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201026_080120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0720" cy="336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98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1E72674D"/>
    <w:rsid w:val="006C6BCF"/>
    <w:rsid w:val="00D131CB"/>
    <w:rsid w:val="098A17A1"/>
    <w:rsid w:val="105267D3"/>
    <w:rsid w:val="1E72674D"/>
    <w:rsid w:val="1F762C29"/>
    <w:rsid w:val="272F1017"/>
    <w:rsid w:val="4DD96575"/>
    <w:rsid w:val="4EBD7B70"/>
    <w:rsid w:val="663800C9"/>
    <w:rsid w:val="6A8A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uiPriority w:val="0"/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批注框文本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48</Words>
  <Characters>275</Characters>
  <Lines>2</Lines>
  <Paragraphs>1</Paragraphs>
  <TotalTime>7</TotalTime>
  <ScaleCrop>false</ScaleCrop>
  <LinksUpToDate>false</LinksUpToDate>
  <CharactersWithSpaces>322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2019-11-05T23:59:00Z</dcterms:created>
  <dc:creator>祁老师</dc:creator>
  <cp:lastModifiedBy>如一</cp:lastModifiedBy>
  <cp:lastPrinted>2019-11-06T02:13:00Z</cp:lastPrinted>
  <dcterms:modified xsi:type="dcterms:W3CDTF">2020-11-12T07:09:02Z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KSORubyTemplateID" linkTarget="0">
    <vt:lpwstr>6</vt:lpwstr>
  </property>
</Properties>
</file>